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50" w:rsidRDefault="000C1050" w:rsidP="00E31355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CC271F">
        <w:rPr>
          <w:rFonts w:ascii="Times New Roman" w:hAnsi="Times New Roman" w:cs="Times New Roman"/>
          <w:sz w:val="24"/>
          <w:szCs w:val="24"/>
          <w:lang/>
        </w:rPr>
        <w:t>ОБАВЕШТЕЊЕ СВИМ УЧЕСНИЦИМА КОНКУРСА</w:t>
      </w:r>
      <w:r w:rsidR="00E31355">
        <w:rPr>
          <w:rFonts w:ascii="Times New Roman" w:hAnsi="Times New Roman" w:cs="Times New Roman"/>
          <w:sz w:val="24"/>
          <w:szCs w:val="24"/>
          <w:lang/>
        </w:rPr>
        <w:t xml:space="preserve"> ЗА ДОДЕЛУ МАТЕРИЈАЛНЕ ПОМОЋИ УСПЕШНИМ УЧЕНИЦИМА И СТУДЕНТИМА ГРАДА ВРШЦА</w:t>
      </w:r>
    </w:p>
    <w:p w:rsidR="00EB50F4" w:rsidRPr="00CC271F" w:rsidRDefault="00EB50F4" w:rsidP="000C1050">
      <w:pPr>
        <w:ind w:left="708" w:firstLine="708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F41238" w:rsidRPr="00CC271F" w:rsidRDefault="00AF22E7" w:rsidP="002C28C8">
      <w:pPr>
        <w:ind w:firstLine="70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C271F">
        <w:rPr>
          <w:rFonts w:ascii="Times New Roman" w:hAnsi="Times New Roman" w:cs="Times New Roman"/>
          <w:sz w:val="24"/>
          <w:szCs w:val="24"/>
          <w:lang/>
        </w:rPr>
        <w:t xml:space="preserve">Градско веће Града Вршца је након разматрања свеобухватног </w:t>
      </w:r>
      <w:r w:rsidR="0073193D" w:rsidRPr="00CC271F">
        <w:rPr>
          <w:rFonts w:ascii="Times New Roman" w:hAnsi="Times New Roman" w:cs="Times New Roman"/>
          <w:sz w:val="24"/>
          <w:szCs w:val="24"/>
          <w:lang/>
        </w:rPr>
        <w:t>Извештаја Комисије за доделу материјалне помоћи учениц</w:t>
      </w:r>
      <w:r w:rsidR="002C28C8" w:rsidRPr="00CC271F">
        <w:rPr>
          <w:rFonts w:ascii="Times New Roman" w:hAnsi="Times New Roman" w:cs="Times New Roman"/>
          <w:sz w:val="24"/>
          <w:szCs w:val="24"/>
          <w:lang/>
        </w:rPr>
        <w:t>има и студентима у 20</w:t>
      </w:r>
      <w:r w:rsidR="008B63A4">
        <w:rPr>
          <w:rFonts w:ascii="Times New Roman" w:hAnsi="Times New Roman" w:cs="Times New Roman"/>
          <w:sz w:val="24"/>
          <w:szCs w:val="24"/>
          <w:lang/>
        </w:rPr>
        <w:t>20</w:t>
      </w:r>
      <w:r w:rsidR="00F512FA">
        <w:rPr>
          <w:rFonts w:ascii="Times New Roman" w:hAnsi="Times New Roman" w:cs="Times New Roman"/>
          <w:sz w:val="24"/>
          <w:szCs w:val="24"/>
          <w:lang/>
        </w:rPr>
        <w:t>.</w:t>
      </w:r>
      <w:r w:rsidR="002C28C8" w:rsidRPr="00CC271F">
        <w:rPr>
          <w:rFonts w:ascii="Times New Roman" w:hAnsi="Times New Roman" w:cs="Times New Roman"/>
          <w:sz w:val="24"/>
          <w:szCs w:val="24"/>
          <w:lang/>
        </w:rPr>
        <w:t xml:space="preserve"> години,</w:t>
      </w:r>
      <w:r w:rsidR="000C1050" w:rsidRPr="00CC271F">
        <w:rPr>
          <w:rFonts w:ascii="Times New Roman" w:hAnsi="Times New Roman" w:cs="Times New Roman"/>
          <w:sz w:val="24"/>
          <w:szCs w:val="24"/>
          <w:lang/>
        </w:rPr>
        <w:t xml:space="preserve"> прихватило предлог Комисије и донело Закључак број 06.2-</w:t>
      </w:r>
      <w:r w:rsidR="006744DE">
        <w:rPr>
          <w:rFonts w:ascii="Times New Roman" w:hAnsi="Times New Roman" w:cs="Times New Roman"/>
          <w:sz w:val="24"/>
          <w:szCs w:val="24"/>
        </w:rPr>
        <w:t>1</w:t>
      </w:r>
      <w:r w:rsidR="008B63A4">
        <w:rPr>
          <w:rFonts w:ascii="Times New Roman" w:hAnsi="Times New Roman" w:cs="Times New Roman"/>
          <w:sz w:val="24"/>
          <w:szCs w:val="24"/>
          <w:lang/>
        </w:rPr>
        <w:t>1</w:t>
      </w:r>
      <w:r w:rsidR="000C1050" w:rsidRPr="00CC271F">
        <w:rPr>
          <w:rFonts w:ascii="Times New Roman" w:hAnsi="Times New Roman" w:cs="Times New Roman"/>
          <w:sz w:val="24"/>
          <w:szCs w:val="24"/>
          <w:lang/>
        </w:rPr>
        <w:t>/20</w:t>
      </w:r>
      <w:r w:rsidR="008B63A4">
        <w:rPr>
          <w:rFonts w:ascii="Times New Roman" w:hAnsi="Times New Roman" w:cs="Times New Roman"/>
          <w:sz w:val="24"/>
          <w:szCs w:val="24"/>
          <w:lang/>
        </w:rPr>
        <w:t>20</w:t>
      </w:r>
      <w:r w:rsidR="000C1050" w:rsidRPr="00CC271F">
        <w:rPr>
          <w:rFonts w:ascii="Times New Roman" w:hAnsi="Times New Roman" w:cs="Times New Roman"/>
          <w:sz w:val="24"/>
          <w:szCs w:val="24"/>
          <w:lang/>
        </w:rPr>
        <w:t>-</w:t>
      </w:r>
      <w:r w:rsidR="000C1050" w:rsidRPr="00CC271F">
        <w:rPr>
          <w:rFonts w:ascii="Times New Roman" w:hAnsi="Times New Roman" w:cs="Times New Roman"/>
          <w:sz w:val="24"/>
          <w:szCs w:val="24"/>
        </w:rPr>
        <w:t>III</w:t>
      </w:r>
      <w:r w:rsidR="000C1050" w:rsidRPr="00CC271F">
        <w:rPr>
          <w:rFonts w:ascii="Times New Roman" w:hAnsi="Times New Roman" w:cs="Times New Roman"/>
          <w:sz w:val="24"/>
          <w:szCs w:val="24"/>
          <w:lang/>
        </w:rPr>
        <w:t xml:space="preserve">-01 од </w:t>
      </w:r>
      <w:r w:rsidR="008B63A4">
        <w:rPr>
          <w:rFonts w:ascii="Times New Roman" w:hAnsi="Times New Roman" w:cs="Times New Roman"/>
          <w:sz w:val="24"/>
          <w:szCs w:val="24"/>
          <w:lang/>
        </w:rPr>
        <w:t>3</w:t>
      </w:r>
      <w:r w:rsidR="006744DE">
        <w:rPr>
          <w:rFonts w:ascii="Times New Roman" w:hAnsi="Times New Roman" w:cs="Times New Roman"/>
          <w:sz w:val="24"/>
          <w:szCs w:val="24"/>
        </w:rPr>
        <w:t>0</w:t>
      </w:r>
      <w:r w:rsidR="004477FA">
        <w:rPr>
          <w:rFonts w:ascii="Times New Roman" w:hAnsi="Times New Roman" w:cs="Times New Roman"/>
          <w:sz w:val="24"/>
          <w:szCs w:val="24"/>
          <w:lang/>
        </w:rPr>
        <w:t>.0</w:t>
      </w:r>
      <w:r w:rsidR="008B63A4">
        <w:rPr>
          <w:rFonts w:ascii="Times New Roman" w:hAnsi="Times New Roman" w:cs="Times New Roman"/>
          <w:sz w:val="24"/>
          <w:szCs w:val="24"/>
          <w:lang/>
        </w:rPr>
        <w:t>4</w:t>
      </w:r>
      <w:r w:rsidR="000C1050" w:rsidRPr="00CC271F">
        <w:rPr>
          <w:rFonts w:ascii="Times New Roman" w:hAnsi="Times New Roman" w:cs="Times New Roman"/>
          <w:sz w:val="24"/>
          <w:szCs w:val="24"/>
          <w:lang/>
        </w:rPr>
        <w:t>.20</w:t>
      </w:r>
      <w:r w:rsidR="008B63A4">
        <w:rPr>
          <w:rFonts w:ascii="Times New Roman" w:hAnsi="Times New Roman" w:cs="Times New Roman"/>
          <w:sz w:val="24"/>
          <w:szCs w:val="24"/>
          <w:lang/>
        </w:rPr>
        <w:t>20</w:t>
      </w:r>
      <w:r w:rsidR="000C1050" w:rsidRPr="00CC271F">
        <w:rPr>
          <w:rFonts w:ascii="Times New Roman" w:hAnsi="Times New Roman" w:cs="Times New Roman"/>
          <w:sz w:val="24"/>
          <w:szCs w:val="24"/>
          <w:lang/>
        </w:rPr>
        <w:t>. године</w:t>
      </w:r>
      <w:r w:rsidR="002C28C8" w:rsidRPr="00CC271F">
        <w:rPr>
          <w:rFonts w:ascii="Times New Roman" w:hAnsi="Times New Roman" w:cs="Times New Roman"/>
          <w:sz w:val="24"/>
          <w:szCs w:val="24"/>
          <w:lang/>
        </w:rPr>
        <w:t xml:space="preserve"> да се Ранг листа студената 2. и </w:t>
      </w:r>
      <w:r w:rsidR="00672570">
        <w:rPr>
          <w:rFonts w:ascii="Times New Roman" w:hAnsi="Times New Roman" w:cs="Times New Roman"/>
          <w:sz w:val="24"/>
          <w:szCs w:val="24"/>
          <w:lang/>
        </w:rPr>
        <w:t>стариј</w:t>
      </w:r>
      <w:r w:rsidR="002C28C8" w:rsidRPr="00CC271F">
        <w:rPr>
          <w:rFonts w:ascii="Times New Roman" w:hAnsi="Times New Roman" w:cs="Times New Roman"/>
          <w:sz w:val="24"/>
          <w:szCs w:val="24"/>
          <w:lang/>
        </w:rPr>
        <w:t xml:space="preserve">их година </w:t>
      </w:r>
      <w:r w:rsidR="00075E13">
        <w:rPr>
          <w:rFonts w:ascii="Times New Roman" w:hAnsi="Times New Roman" w:cs="Times New Roman"/>
          <w:sz w:val="24"/>
          <w:szCs w:val="24"/>
          <w:lang/>
        </w:rPr>
        <w:t xml:space="preserve">са 30 </w:t>
      </w:r>
      <w:r w:rsidR="002C28C8" w:rsidRPr="00CC271F">
        <w:rPr>
          <w:rFonts w:ascii="Times New Roman" w:hAnsi="Times New Roman" w:cs="Times New Roman"/>
          <w:sz w:val="24"/>
          <w:szCs w:val="24"/>
          <w:lang/>
        </w:rPr>
        <w:t xml:space="preserve">прошири на </w:t>
      </w:r>
      <w:r w:rsidR="008B63A4">
        <w:rPr>
          <w:rFonts w:ascii="Times New Roman" w:hAnsi="Times New Roman" w:cs="Times New Roman"/>
          <w:sz w:val="24"/>
          <w:szCs w:val="24"/>
          <w:lang/>
        </w:rPr>
        <w:t>3</w:t>
      </w:r>
      <w:r w:rsidR="00425EE3">
        <w:rPr>
          <w:rFonts w:ascii="Times New Roman" w:hAnsi="Times New Roman" w:cs="Times New Roman"/>
          <w:sz w:val="24"/>
          <w:szCs w:val="24"/>
        </w:rPr>
        <w:t>2</w:t>
      </w:r>
      <w:r w:rsidR="002C28C8" w:rsidRPr="00CC271F">
        <w:rPr>
          <w:rFonts w:ascii="Times New Roman" w:hAnsi="Times New Roman" w:cs="Times New Roman"/>
          <w:sz w:val="24"/>
          <w:szCs w:val="24"/>
          <w:lang/>
        </w:rPr>
        <w:t xml:space="preserve"> ученика који у целости испуњавају услове по скупштинск</w:t>
      </w:r>
      <w:r w:rsidR="00425EE3">
        <w:rPr>
          <w:rFonts w:ascii="Times New Roman" w:hAnsi="Times New Roman" w:cs="Times New Roman"/>
          <w:sz w:val="24"/>
          <w:szCs w:val="24"/>
        </w:rPr>
        <w:t>oj</w:t>
      </w:r>
      <w:r w:rsidR="002C28C8" w:rsidRPr="00CC271F">
        <w:rPr>
          <w:rFonts w:ascii="Times New Roman" w:hAnsi="Times New Roman" w:cs="Times New Roman"/>
          <w:sz w:val="24"/>
          <w:szCs w:val="24"/>
          <w:lang/>
        </w:rPr>
        <w:t xml:space="preserve"> одлу</w:t>
      </w:r>
      <w:r w:rsidR="00425EE3">
        <w:rPr>
          <w:rFonts w:ascii="Times New Roman" w:hAnsi="Times New Roman" w:cs="Times New Roman"/>
          <w:sz w:val="24"/>
          <w:szCs w:val="24"/>
          <w:lang/>
        </w:rPr>
        <w:t>ци</w:t>
      </w:r>
      <w:r w:rsidR="002C28C8" w:rsidRPr="00CC271F">
        <w:rPr>
          <w:rFonts w:ascii="Times New Roman" w:hAnsi="Times New Roman" w:cs="Times New Roman"/>
          <w:sz w:val="24"/>
          <w:szCs w:val="24"/>
          <w:lang/>
        </w:rPr>
        <w:t xml:space="preserve"> о критеријумима за доделу материјалне помоћи.</w:t>
      </w:r>
    </w:p>
    <w:p w:rsidR="002C28C8" w:rsidRPr="00CC271F" w:rsidRDefault="002C28C8" w:rsidP="002C28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271F">
        <w:rPr>
          <w:rFonts w:ascii="Times New Roman" w:hAnsi="Times New Roman" w:cs="Times New Roman"/>
          <w:sz w:val="24"/>
          <w:szCs w:val="24"/>
          <w:lang/>
        </w:rPr>
        <w:t xml:space="preserve">Такође имајући у виду социјални карактер материјалног давања, Градско веће је </w:t>
      </w:r>
      <w:r w:rsidR="00EB50F4">
        <w:rPr>
          <w:rFonts w:ascii="Times New Roman" w:hAnsi="Times New Roman" w:cs="Times New Roman"/>
          <w:sz w:val="24"/>
          <w:szCs w:val="24"/>
          <w:lang/>
        </w:rPr>
        <w:t xml:space="preserve">прихватило предлог Комисије и </w:t>
      </w:r>
      <w:r w:rsidR="004477FA" w:rsidRPr="00CC271F">
        <w:rPr>
          <w:rFonts w:ascii="Times New Roman" w:hAnsi="Times New Roman" w:cs="Times New Roman"/>
          <w:sz w:val="24"/>
          <w:szCs w:val="24"/>
          <w:lang/>
        </w:rPr>
        <w:t>Закључк</w:t>
      </w:r>
      <w:r w:rsidR="004477FA">
        <w:rPr>
          <w:rFonts w:ascii="Times New Roman" w:hAnsi="Times New Roman" w:cs="Times New Roman"/>
          <w:sz w:val="24"/>
          <w:szCs w:val="24"/>
          <w:lang/>
        </w:rPr>
        <w:t>ом</w:t>
      </w:r>
      <w:r w:rsidR="004477FA" w:rsidRPr="00CC271F">
        <w:rPr>
          <w:rFonts w:ascii="Times New Roman" w:hAnsi="Times New Roman" w:cs="Times New Roman"/>
          <w:sz w:val="24"/>
          <w:szCs w:val="24"/>
          <w:lang/>
        </w:rPr>
        <w:t xml:space="preserve"> број </w:t>
      </w:r>
      <w:r w:rsidR="008B63A4" w:rsidRPr="00CC271F">
        <w:rPr>
          <w:rFonts w:ascii="Times New Roman" w:hAnsi="Times New Roman" w:cs="Times New Roman"/>
          <w:sz w:val="24"/>
          <w:szCs w:val="24"/>
          <w:lang/>
        </w:rPr>
        <w:t>06.2-</w:t>
      </w:r>
      <w:r w:rsidR="008B63A4">
        <w:rPr>
          <w:rFonts w:ascii="Times New Roman" w:hAnsi="Times New Roman" w:cs="Times New Roman"/>
          <w:sz w:val="24"/>
          <w:szCs w:val="24"/>
        </w:rPr>
        <w:t>1</w:t>
      </w:r>
      <w:r w:rsidR="008B63A4">
        <w:rPr>
          <w:rFonts w:ascii="Times New Roman" w:hAnsi="Times New Roman" w:cs="Times New Roman"/>
          <w:sz w:val="24"/>
          <w:szCs w:val="24"/>
          <w:lang/>
        </w:rPr>
        <w:t>1</w:t>
      </w:r>
      <w:r w:rsidR="008B63A4" w:rsidRPr="00CC271F">
        <w:rPr>
          <w:rFonts w:ascii="Times New Roman" w:hAnsi="Times New Roman" w:cs="Times New Roman"/>
          <w:sz w:val="24"/>
          <w:szCs w:val="24"/>
          <w:lang/>
        </w:rPr>
        <w:t>/20</w:t>
      </w:r>
      <w:r w:rsidR="008B63A4">
        <w:rPr>
          <w:rFonts w:ascii="Times New Roman" w:hAnsi="Times New Roman" w:cs="Times New Roman"/>
          <w:sz w:val="24"/>
          <w:szCs w:val="24"/>
          <w:lang/>
        </w:rPr>
        <w:t>20</w:t>
      </w:r>
      <w:r w:rsidR="008B63A4" w:rsidRPr="00CC271F">
        <w:rPr>
          <w:rFonts w:ascii="Times New Roman" w:hAnsi="Times New Roman" w:cs="Times New Roman"/>
          <w:sz w:val="24"/>
          <w:szCs w:val="24"/>
          <w:lang/>
        </w:rPr>
        <w:t>-</w:t>
      </w:r>
      <w:r w:rsidR="008B63A4" w:rsidRPr="00CC271F">
        <w:rPr>
          <w:rFonts w:ascii="Times New Roman" w:hAnsi="Times New Roman" w:cs="Times New Roman"/>
          <w:sz w:val="24"/>
          <w:szCs w:val="24"/>
        </w:rPr>
        <w:t>III</w:t>
      </w:r>
      <w:r w:rsidR="008B63A4" w:rsidRPr="00CC271F">
        <w:rPr>
          <w:rFonts w:ascii="Times New Roman" w:hAnsi="Times New Roman" w:cs="Times New Roman"/>
          <w:sz w:val="24"/>
          <w:szCs w:val="24"/>
          <w:lang/>
        </w:rPr>
        <w:t xml:space="preserve">-01 од </w:t>
      </w:r>
      <w:r w:rsidR="008B63A4">
        <w:rPr>
          <w:rFonts w:ascii="Times New Roman" w:hAnsi="Times New Roman" w:cs="Times New Roman"/>
          <w:sz w:val="24"/>
          <w:szCs w:val="24"/>
          <w:lang/>
        </w:rPr>
        <w:t>3</w:t>
      </w:r>
      <w:r w:rsidR="008B63A4">
        <w:rPr>
          <w:rFonts w:ascii="Times New Roman" w:hAnsi="Times New Roman" w:cs="Times New Roman"/>
          <w:sz w:val="24"/>
          <w:szCs w:val="24"/>
        </w:rPr>
        <w:t>0</w:t>
      </w:r>
      <w:r w:rsidR="008B63A4">
        <w:rPr>
          <w:rFonts w:ascii="Times New Roman" w:hAnsi="Times New Roman" w:cs="Times New Roman"/>
          <w:sz w:val="24"/>
          <w:szCs w:val="24"/>
          <w:lang/>
        </w:rPr>
        <w:t>.04</w:t>
      </w:r>
      <w:r w:rsidR="008B63A4" w:rsidRPr="00CC271F">
        <w:rPr>
          <w:rFonts w:ascii="Times New Roman" w:hAnsi="Times New Roman" w:cs="Times New Roman"/>
          <w:sz w:val="24"/>
          <w:szCs w:val="24"/>
          <w:lang/>
        </w:rPr>
        <w:t>.20</w:t>
      </w:r>
      <w:r w:rsidR="008B63A4">
        <w:rPr>
          <w:rFonts w:ascii="Times New Roman" w:hAnsi="Times New Roman" w:cs="Times New Roman"/>
          <w:sz w:val="24"/>
          <w:szCs w:val="24"/>
          <w:lang/>
        </w:rPr>
        <w:t>20</w:t>
      </w:r>
      <w:r w:rsidR="008B63A4" w:rsidRPr="00CC271F">
        <w:rPr>
          <w:rFonts w:ascii="Times New Roman" w:hAnsi="Times New Roman" w:cs="Times New Roman"/>
          <w:sz w:val="24"/>
          <w:szCs w:val="24"/>
          <w:lang/>
        </w:rPr>
        <w:t xml:space="preserve">. </w:t>
      </w:r>
      <w:r w:rsidR="004477FA" w:rsidRPr="00CC271F">
        <w:rPr>
          <w:rFonts w:ascii="Times New Roman" w:hAnsi="Times New Roman" w:cs="Times New Roman"/>
          <w:sz w:val="24"/>
          <w:szCs w:val="24"/>
          <w:lang/>
        </w:rPr>
        <w:t xml:space="preserve">године </w:t>
      </w:r>
      <w:r w:rsidRPr="00CC271F">
        <w:rPr>
          <w:rFonts w:ascii="Times New Roman" w:hAnsi="Times New Roman" w:cs="Times New Roman"/>
          <w:sz w:val="24"/>
          <w:szCs w:val="24"/>
          <w:lang/>
        </w:rPr>
        <w:t>одлучило да се свим пријављеним лицима, која су изван утврђених</w:t>
      </w:r>
      <w:r w:rsidR="00E31355">
        <w:rPr>
          <w:rFonts w:ascii="Times New Roman" w:hAnsi="Times New Roman" w:cs="Times New Roman"/>
          <w:sz w:val="24"/>
          <w:szCs w:val="24"/>
          <w:lang/>
        </w:rPr>
        <w:t xml:space="preserve"> коначних</w:t>
      </w:r>
      <w:r w:rsidR="00194BEB">
        <w:rPr>
          <w:rFonts w:ascii="Times New Roman" w:hAnsi="Times New Roman" w:cs="Times New Roman"/>
          <w:sz w:val="24"/>
          <w:szCs w:val="24"/>
          <w:lang/>
        </w:rPr>
        <w:t xml:space="preserve"> ранг</w:t>
      </w:r>
      <w:r w:rsidRPr="00CC271F">
        <w:rPr>
          <w:rFonts w:ascii="Times New Roman" w:hAnsi="Times New Roman" w:cs="Times New Roman"/>
          <w:sz w:val="24"/>
          <w:szCs w:val="24"/>
          <w:lang/>
        </w:rPr>
        <w:t xml:space="preserve"> листа</w:t>
      </w:r>
      <w:r w:rsidR="00194BEB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Pr="00CC271F">
        <w:rPr>
          <w:rFonts w:ascii="Times New Roman" w:hAnsi="Times New Roman" w:cs="Times New Roman"/>
          <w:sz w:val="24"/>
          <w:szCs w:val="24"/>
          <w:lang/>
        </w:rPr>
        <w:t xml:space="preserve"> доделе једнократне помоћи и то: </w:t>
      </w:r>
    </w:p>
    <w:p w:rsidR="00B35CE8" w:rsidRPr="00CC271F" w:rsidRDefault="00B35CE8" w:rsidP="00B35CE8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C271F">
        <w:rPr>
          <w:rFonts w:ascii="Times New Roman" w:hAnsi="Times New Roman" w:cs="Times New Roman"/>
          <w:sz w:val="24"/>
          <w:szCs w:val="24"/>
          <w:lang/>
        </w:rPr>
        <w:t>- ученицима</w:t>
      </w:r>
      <w:r w:rsidR="000C1050" w:rsidRPr="00CC271F">
        <w:rPr>
          <w:rFonts w:ascii="Times New Roman" w:hAnsi="Times New Roman" w:cs="Times New Roman"/>
          <w:sz w:val="24"/>
          <w:szCs w:val="24"/>
          <w:lang/>
        </w:rPr>
        <w:t xml:space="preserve"> (</w:t>
      </w:r>
      <w:r w:rsidR="008B63A4">
        <w:rPr>
          <w:rFonts w:ascii="Times New Roman" w:hAnsi="Times New Roman" w:cs="Times New Roman"/>
          <w:sz w:val="24"/>
          <w:szCs w:val="24"/>
          <w:lang/>
        </w:rPr>
        <w:t>11</w:t>
      </w:r>
      <w:r w:rsidR="000C1050" w:rsidRPr="00CC271F">
        <w:rPr>
          <w:rFonts w:ascii="Times New Roman" w:hAnsi="Times New Roman" w:cs="Times New Roman"/>
          <w:sz w:val="24"/>
          <w:szCs w:val="24"/>
          <w:lang/>
        </w:rPr>
        <w:t>)</w:t>
      </w:r>
      <w:r w:rsidRPr="00CC271F">
        <w:rPr>
          <w:rFonts w:ascii="Times New Roman" w:hAnsi="Times New Roman" w:cs="Times New Roman"/>
          <w:sz w:val="24"/>
          <w:szCs w:val="24"/>
          <w:lang/>
        </w:rPr>
        <w:t xml:space="preserve"> -  </w:t>
      </w:r>
      <w:r w:rsidRPr="004477FA">
        <w:rPr>
          <w:rFonts w:ascii="Times New Roman" w:hAnsi="Times New Roman" w:cs="Times New Roman"/>
          <w:sz w:val="24"/>
          <w:szCs w:val="24"/>
          <w:lang/>
        </w:rPr>
        <w:t>1</w:t>
      </w:r>
      <w:r w:rsidR="008B63A4">
        <w:rPr>
          <w:rFonts w:ascii="Times New Roman" w:hAnsi="Times New Roman" w:cs="Times New Roman"/>
          <w:sz w:val="24"/>
          <w:szCs w:val="24"/>
          <w:lang/>
        </w:rPr>
        <w:t>5</w:t>
      </w:r>
      <w:r w:rsidRPr="004477FA">
        <w:rPr>
          <w:rFonts w:ascii="Times New Roman" w:hAnsi="Times New Roman" w:cs="Times New Roman"/>
          <w:sz w:val="24"/>
          <w:szCs w:val="24"/>
          <w:lang/>
        </w:rPr>
        <w:t>.000,00</w:t>
      </w:r>
      <w:r w:rsidRPr="00CC271F">
        <w:rPr>
          <w:rFonts w:ascii="Times New Roman" w:hAnsi="Times New Roman" w:cs="Times New Roman"/>
          <w:sz w:val="24"/>
          <w:szCs w:val="24"/>
          <w:lang/>
        </w:rPr>
        <w:t xml:space="preserve"> динара једнократно  </w:t>
      </w:r>
    </w:p>
    <w:p w:rsidR="00B35CE8" w:rsidRPr="00CC271F" w:rsidRDefault="00B35CE8" w:rsidP="00B35CE8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C271F">
        <w:rPr>
          <w:rFonts w:ascii="Times New Roman" w:hAnsi="Times New Roman" w:cs="Times New Roman"/>
          <w:sz w:val="24"/>
          <w:szCs w:val="24"/>
          <w:lang/>
        </w:rPr>
        <w:t xml:space="preserve">- студентима </w:t>
      </w:r>
      <w:r w:rsidR="008B63A4">
        <w:rPr>
          <w:rFonts w:ascii="Times New Roman" w:hAnsi="Times New Roman" w:cs="Times New Roman"/>
          <w:sz w:val="24"/>
          <w:szCs w:val="24"/>
          <w:lang/>
        </w:rPr>
        <w:t>(3</w:t>
      </w:r>
      <w:r w:rsidR="000F3700">
        <w:rPr>
          <w:rFonts w:ascii="Times New Roman" w:hAnsi="Times New Roman" w:cs="Times New Roman"/>
          <w:sz w:val="24"/>
          <w:szCs w:val="24"/>
        </w:rPr>
        <w:t>2</w:t>
      </w:r>
      <w:r w:rsidR="008B63A4">
        <w:rPr>
          <w:rFonts w:ascii="Times New Roman" w:hAnsi="Times New Roman" w:cs="Times New Roman"/>
          <w:sz w:val="24"/>
          <w:szCs w:val="24"/>
          <w:lang/>
        </w:rPr>
        <w:t xml:space="preserve">) </w:t>
      </w:r>
      <w:r w:rsidRPr="00CC271F">
        <w:rPr>
          <w:rFonts w:ascii="Times New Roman" w:hAnsi="Times New Roman" w:cs="Times New Roman"/>
          <w:sz w:val="24"/>
          <w:szCs w:val="24"/>
          <w:lang/>
        </w:rPr>
        <w:t>(</w:t>
      </w:r>
      <w:r w:rsidR="008B63A4">
        <w:rPr>
          <w:rFonts w:ascii="Times New Roman" w:hAnsi="Times New Roman" w:cs="Times New Roman"/>
          <w:sz w:val="24"/>
          <w:szCs w:val="24"/>
          <w:lang/>
        </w:rPr>
        <w:t>5+2</w:t>
      </w:r>
      <w:r w:rsidR="00DD15D4">
        <w:rPr>
          <w:rFonts w:ascii="Times New Roman" w:hAnsi="Times New Roman" w:cs="Times New Roman"/>
          <w:sz w:val="24"/>
          <w:szCs w:val="24"/>
          <w:lang/>
        </w:rPr>
        <w:t>7</w:t>
      </w:r>
      <w:r w:rsidRPr="00CC271F">
        <w:rPr>
          <w:rFonts w:ascii="Times New Roman" w:hAnsi="Times New Roman" w:cs="Times New Roman"/>
          <w:sz w:val="24"/>
          <w:szCs w:val="24"/>
          <w:lang/>
        </w:rPr>
        <w:t xml:space="preserve">) -  </w:t>
      </w:r>
      <w:r w:rsidR="008B63A4">
        <w:rPr>
          <w:rFonts w:ascii="Times New Roman" w:hAnsi="Times New Roman" w:cs="Times New Roman"/>
          <w:sz w:val="24"/>
          <w:szCs w:val="24"/>
          <w:lang/>
        </w:rPr>
        <w:t>2</w:t>
      </w:r>
      <w:r w:rsidR="00E31355">
        <w:rPr>
          <w:rFonts w:ascii="Times New Roman" w:hAnsi="Times New Roman" w:cs="Times New Roman"/>
          <w:sz w:val="24"/>
          <w:szCs w:val="24"/>
          <w:lang/>
        </w:rPr>
        <w:t>8</w:t>
      </w:r>
      <w:r w:rsidRPr="004477FA">
        <w:rPr>
          <w:rFonts w:ascii="Times New Roman" w:hAnsi="Times New Roman" w:cs="Times New Roman"/>
          <w:sz w:val="24"/>
          <w:szCs w:val="24"/>
          <w:lang/>
        </w:rPr>
        <w:t>.000,0</w:t>
      </w:r>
      <w:r w:rsidR="000C1050" w:rsidRPr="004477FA">
        <w:rPr>
          <w:rFonts w:ascii="Times New Roman" w:hAnsi="Times New Roman" w:cs="Times New Roman"/>
          <w:sz w:val="24"/>
          <w:szCs w:val="24"/>
          <w:lang/>
        </w:rPr>
        <w:t>0</w:t>
      </w:r>
      <w:r w:rsidR="000C1050" w:rsidRPr="00CC271F">
        <w:rPr>
          <w:rFonts w:ascii="Times New Roman" w:hAnsi="Times New Roman" w:cs="Times New Roman"/>
          <w:sz w:val="24"/>
          <w:szCs w:val="24"/>
          <w:lang/>
        </w:rPr>
        <w:t xml:space="preserve"> динара једнократно  </w:t>
      </w:r>
    </w:p>
    <w:p w:rsidR="005F61FA" w:rsidRDefault="005F61FA" w:rsidP="00B35CE8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bookmarkStart w:id="0" w:name="_GoBack"/>
      <w:bookmarkEnd w:id="0"/>
    </w:p>
    <w:p w:rsidR="005F61FA" w:rsidRDefault="005F61FA" w:rsidP="00B35CE8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У Вршцу, дана </w:t>
      </w:r>
      <w:r w:rsidR="00870DBC">
        <w:rPr>
          <w:rFonts w:ascii="Times New Roman" w:hAnsi="Times New Roman" w:cs="Times New Roman"/>
          <w:sz w:val="24"/>
          <w:szCs w:val="24"/>
          <w:lang/>
        </w:rPr>
        <w:t xml:space="preserve">07. маја </w:t>
      </w:r>
      <w:r>
        <w:rPr>
          <w:rFonts w:ascii="Times New Roman" w:hAnsi="Times New Roman" w:cs="Times New Roman"/>
          <w:sz w:val="24"/>
          <w:szCs w:val="24"/>
          <w:lang/>
        </w:rPr>
        <w:t>20</w:t>
      </w:r>
      <w:r w:rsidR="007F50A1">
        <w:rPr>
          <w:rFonts w:ascii="Times New Roman" w:hAnsi="Times New Roman" w:cs="Times New Roman"/>
          <w:sz w:val="24"/>
          <w:szCs w:val="24"/>
          <w:lang/>
        </w:rPr>
        <w:t>20</w:t>
      </w:r>
      <w:r>
        <w:rPr>
          <w:rFonts w:ascii="Times New Roman" w:hAnsi="Times New Roman" w:cs="Times New Roman"/>
          <w:sz w:val="24"/>
          <w:szCs w:val="24"/>
          <w:lang/>
        </w:rPr>
        <w:t>. године</w:t>
      </w:r>
    </w:p>
    <w:p w:rsidR="00CC271F" w:rsidRDefault="00837C2C" w:rsidP="00B35CE8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C271F">
        <w:rPr>
          <w:rFonts w:ascii="Times New Roman" w:hAnsi="Times New Roman" w:cs="Times New Roman"/>
          <w:sz w:val="24"/>
          <w:szCs w:val="24"/>
          <w:lang/>
        </w:rPr>
        <w:tab/>
      </w:r>
      <w:r w:rsidRPr="00CC271F">
        <w:rPr>
          <w:rFonts w:ascii="Times New Roman" w:hAnsi="Times New Roman" w:cs="Times New Roman"/>
          <w:sz w:val="24"/>
          <w:szCs w:val="24"/>
          <w:lang/>
        </w:rPr>
        <w:tab/>
      </w:r>
      <w:r w:rsidRPr="00CC271F">
        <w:rPr>
          <w:rFonts w:ascii="Times New Roman" w:hAnsi="Times New Roman" w:cs="Times New Roman"/>
          <w:sz w:val="24"/>
          <w:szCs w:val="24"/>
          <w:lang/>
        </w:rPr>
        <w:tab/>
      </w:r>
      <w:r w:rsidRPr="00CC271F">
        <w:rPr>
          <w:rFonts w:ascii="Times New Roman" w:hAnsi="Times New Roman" w:cs="Times New Roman"/>
          <w:sz w:val="24"/>
          <w:szCs w:val="24"/>
          <w:lang/>
        </w:rPr>
        <w:tab/>
      </w:r>
      <w:r w:rsidRPr="00CC271F">
        <w:rPr>
          <w:rFonts w:ascii="Times New Roman" w:hAnsi="Times New Roman" w:cs="Times New Roman"/>
          <w:sz w:val="24"/>
          <w:szCs w:val="24"/>
          <w:lang/>
        </w:rPr>
        <w:tab/>
      </w:r>
      <w:r w:rsidRPr="00CC271F">
        <w:rPr>
          <w:rFonts w:ascii="Times New Roman" w:hAnsi="Times New Roman" w:cs="Times New Roman"/>
          <w:sz w:val="24"/>
          <w:szCs w:val="24"/>
          <w:lang/>
        </w:rPr>
        <w:tab/>
      </w:r>
      <w:r w:rsidRPr="00CC271F">
        <w:rPr>
          <w:rFonts w:ascii="Times New Roman" w:hAnsi="Times New Roman" w:cs="Times New Roman"/>
          <w:sz w:val="24"/>
          <w:szCs w:val="24"/>
          <w:lang/>
        </w:rPr>
        <w:tab/>
      </w:r>
      <w:r w:rsidRPr="00CC271F">
        <w:rPr>
          <w:rFonts w:ascii="Times New Roman" w:hAnsi="Times New Roman" w:cs="Times New Roman"/>
          <w:sz w:val="24"/>
          <w:szCs w:val="24"/>
          <w:lang/>
        </w:rPr>
        <w:tab/>
      </w:r>
      <w:r w:rsidRPr="00CC271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CC271F">
        <w:rPr>
          <w:rFonts w:ascii="Times New Roman" w:hAnsi="Times New Roman" w:cs="Times New Roman"/>
          <w:sz w:val="24"/>
          <w:szCs w:val="24"/>
          <w:lang/>
        </w:rPr>
        <w:t xml:space="preserve">       </w:t>
      </w:r>
    </w:p>
    <w:p w:rsidR="00837C2C" w:rsidRPr="00CC271F" w:rsidRDefault="00837C2C" w:rsidP="00CC271F">
      <w:pPr>
        <w:ind w:left="4956" w:firstLine="70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C271F">
        <w:rPr>
          <w:rFonts w:ascii="Times New Roman" w:hAnsi="Times New Roman" w:cs="Times New Roman"/>
          <w:sz w:val="24"/>
          <w:szCs w:val="24"/>
          <w:lang/>
        </w:rPr>
        <w:t>ПРЕДСЕДНИК КОМИСИЈЕ</w:t>
      </w:r>
    </w:p>
    <w:p w:rsidR="00837C2C" w:rsidRPr="00CC271F" w:rsidRDefault="00837C2C" w:rsidP="00B35CE8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C271F"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              </w:t>
      </w:r>
      <w:r w:rsidR="00CC271F">
        <w:rPr>
          <w:rFonts w:ascii="Times New Roman" w:hAnsi="Times New Roman" w:cs="Times New Roman"/>
          <w:sz w:val="24"/>
          <w:szCs w:val="24"/>
          <w:lang/>
        </w:rPr>
        <w:t xml:space="preserve">   </w:t>
      </w:r>
      <w:r w:rsidR="00EB3DEF">
        <w:rPr>
          <w:rFonts w:ascii="Times New Roman" w:hAnsi="Times New Roman" w:cs="Times New Roman"/>
          <w:sz w:val="24"/>
          <w:szCs w:val="24"/>
          <w:lang/>
        </w:rPr>
        <w:t>Вељко Стојановић</w:t>
      </w:r>
      <w:r w:rsidRPr="00CC271F">
        <w:rPr>
          <w:rFonts w:ascii="Times New Roman" w:hAnsi="Times New Roman" w:cs="Times New Roman"/>
          <w:sz w:val="24"/>
          <w:szCs w:val="24"/>
          <w:lang/>
        </w:rPr>
        <w:t>, с.р.</w:t>
      </w:r>
    </w:p>
    <w:sectPr w:rsidR="00837C2C" w:rsidRPr="00CC271F" w:rsidSect="004F0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753E5"/>
    <w:multiLevelType w:val="hybridMultilevel"/>
    <w:tmpl w:val="E5462A10"/>
    <w:lvl w:ilvl="0" w:tplc="A29A9ECE">
      <w:start w:val="15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6B7E"/>
    <w:rsid w:val="00075E13"/>
    <w:rsid w:val="000C1050"/>
    <w:rsid w:val="000F3700"/>
    <w:rsid w:val="00194BEB"/>
    <w:rsid w:val="002C28C8"/>
    <w:rsid w:val="00425EE3"/>
    <w:rsid w:val="004477FA"/>
    <w:rsid w:val="004F045A"/>
    <w:rsid w:val="005F61FA"/>
    <w:rsid w:val="00672570"/>
    <w:rsid w:val="006744DE"/>
    <w:rsid w:val="0073193D"/>
    <w:rsid w:val="00796557"/>
    <w:rsid w:val="007C3575"/>
    <w:rsid w:val="007F50A1"/>
    <w:rsid w:val="00837C2C"/>
    <w:rsid w:val="00870DBC"/>
    <w:rsid w:val="008B63A4"/>
    <w:rsid w:val="00946B7E"/>
    <w:rsid w:val="00984278"/>
    <w:rsid w:val="00AA68BB"/>
    <w:rsid w:val="00AF22E7"/>
    <w:rsid w:val="00B35CE8"/>
    <w:rsid w:val="00B42630"/>
    <w:rsid w:val="00CC271F"/>
    <w:rsid w:val="00DD15D4"/>
    <w:rsid w:val="00E31355"/>
    <w:rsid w:val="00E40B7B"/>
    <w:rsid w:val="00EB3DEF"/>
    <w:rsid w:val="00EB50F4"/>
    <w:rsid w:val="00F41238"/>
    <w:rsid w:val="00F512FA"/>
    <w:rsid w:val="00F8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C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Popovic</dc:creator>
  <cp:keywords/>
  <dc:description/>
  <cp:lastModifiedBy>vstojanovic</cp:lastModifiedBy>
  <cp:revision>27</cp:revision>
  <cp:lastPrinted>2017-03-27T10:36:00Z</cp:lastPrinted>
  <dcterms:created xsi:type="dcterms:W3CDTF">2017-03-19T17:58:00Z</dcterms:created>
  <dcterms:modified xsi:type="dcterms:W3CDTF">2020-05-14T12:12:00Z</dcterms:modified>
</cp:coreProperties>
</file>